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F18" w:rsidRPr="001A2254" w:rsidRDefault="008A06DB" w:rsidP="00342F1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5E3B7D">
        <w:rPr>
          <w:rFonts w:ascii="Times New Roman" w:hAnsi="Times New Roman" w:cs="Times New Roman"/>
          <w:sz w:val="28"/>
          <w:szCs w:val="28"/>
        </w:rPr>
        <w:t>24.11.2022</w:t>
      </w:r>
      <w:r w:rsidR="00FE6ABB">
        <w:rPr>
          <w:rFonts w:ascii="Times New Roman" w:hAnsi="Times New Roman" w:cs="Times New Roman"/>
          <w:sz w:val="28"/>
          <w:szCs w:val="28"/>
        </w:rPr>
        <w:t xml:space="preserve"> </w:t>
      </w:r>
      <w:r w:rsidR="00342F18">
        <w:rPr>
          <w:rFonts w:ascii="Times New Roman" w:hAnsi="Times New Roman" w:cs="Times New Roman"/>
          <w:sz w:val="28"/>
          <w:szCs w:val="28"/>
        </w:rPr>
        <w:t>о возможности предоставления в безвозмездное пользование</w:t>
      </w:r>
      <w:r w:rsidR="00342F18" w:rsidRPr="00D61698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342F18">
        <w:rPr>
          <w:rFonts w:ascii="Times New Roman" w:hAnsi="Times New Roman" w:cs="Times New Roman"/>
          <w:sz w:val="28"/>
          <w:szCs w:val="28"/>
        </w:rPr>
        <w:t xml:space="preserve"> с кадастровым номером 42:04:0208001:1326, площадью 3806773 </w:t>
      </w:r>
      <w:proofErr w:type="spellStart"/>
      <w:r w:rsidR="00342F18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2F18">
        <w:rPr>
          <w:rFonts w:ascii="Times New Roman" w:hAnsi="Times New Roman" w:cs="Times New Roman"/>
          <w:sz w:val="28"/>
          <w:szCs w:val="28"/>
        </w:rPr>
        <w:t xml:space="preserve">, </w:t>
      </w:r>
      <w:r w:rsidR="00342F18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342F18">
        <w:rPr>
          <w:rFonts w:ascii="Times New Roman" w:hAnsi="Times New Roman" w:cs="Times New Roman"/>
          <w:sz w:val="28"/>
          <w:szCs w:val="28"/>
        </w:rPr>
        <w:t xml:space="preserve"> Российская Федерация, </w:t>
      </w:r>
      <w:r w:rsidR="00342F18" w:rsidRPr="00B907B7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муниципальный район, </w:t>
      </w:r>
      <w:proofErr w:type="spellStart"/>
      <w:r w:rsidR="00342F18" w:rsidRPr="00B907B7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342F18" w:rsidRPr="00B907B7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342F18">
        <w:rPr>
          <w:rFonts w:ascii="Times New Roman" w:hAnsi="Times New Roman" w:cs="Times New Roman"/>
          <w:sz w:val="28"/>
          <w:szCs w:val="28"/>
        </w:rPr>
        <w:t xml:space="preserve">, </w:t>
      </w:r>
      <w:r w:rsidR="00342F18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342F18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2F18" w:rsidRPr="001A2254">
        <w:rPr>
          <w:rFonts w:ascii="Times New Roman" w:hAnsi="Times New Roman" w:cs="Times New Roman"/>
          <w:sz w:val="28"/>
          <w:szCs w:val="28"/>
        </w:rPr>
        <w:t>«</w:t>
      </w:r>
      <w:r w:rsidR="00342F18">
        <w:rPr>
          <w:rFonts w:ascii="Times New Roman" w:hAnsi="Times New Roman" w:cs="Times New Roman"/>
          <w:sz w:val="28"/>
          <w:szCs w:val="28"/>
        </w:rPr>
        <w:t>питомники</w:t>
      </w:r>
      <w:r w:rsidR="00342F18" w:rsidRPr="001A2254">
        <w:rPr>
          <w:rFonts w:ascii="Times New Roman" w:hAnsi="Times New Roman" w:cs="Times New Roman"/>
          <w:sz w:val="28"/>
          <w:szCs w:val="28"/>
        </w:rPr>
        <w:t xml:space="preserve">», категория земель – </w:t>
      </w:r>
      <w:r w:rsidR="00342F18">
        <w:rPr>
          <w:rFonts w:ascii="Times New Roman" w:hAnsi="Times New Roman" w:cs="Times New Roman"/>
          <w:sz w:val="28"/>
          <w:szCs w:val="28"/>
        </w:rPr>
        <w:t>з</w:t>
      </w:r>
      <w:r w:rsidR="00342F18" w:rsidRPr="0068787D">
        <w:rPr>
          <w:rFonts w:ascii="Times New Roman" w:hAnsi="Times New Roman" w:cs="Times New Roman"/>
          <w:sz w:val="28"/>
          <w:szCs w:val="28"/>
        </w:rPr>
        <w:t>емли сельскохозяйственного назначения</w:t>
      </w:r>
      <w:r w:rsidR="00342F18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D3120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DF4C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104</cp:revision>
  <cp:lastPrinted>2019-08-19T06:13:00Z</cp:lastPrinted>
  <dcterms:created xsi:type="dcterms:W3CDTF">2020-07-15T09:19:00Z</dcterms:created>
  <dcterms:modified xsi:type="dcterms:W3CDTF">2022-11-29T08:15:00Z</dcterms:modified>
</cp:coreProperties>
</file>